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9A8C" w14:textId="77777777" w:rsidR="00614223" w:rsidRDefault="00614223" w:rsidP="00614223">
      <w:pPr>
        <w:pStyle w:val="NoSpacing"/>
        <w:jc w:val="center"/>
        <w:rPr>
          <w:sz w:val="32"/>
          <w:szCs w:val="32"/>
        </w:rPr>
      </w:pPr>
    </w:p>
    <w:p w14:paraId="3F28ABB9" w14:textId="77777777" w:rsidR="00614223" w:rsidRDefault="00614223" w:rsidP="00614223">
      <w:pPr>
        <w:pStyle w:val="NoSpacing"/>
        <w:jc w:val="center"/>
        <w:rPr>
          <w:sz w:val="32"/>
          <w:szCs w:val="32"/>
        </w:rPr>
      </w:pPr>
    </w:p>
    <w:p w14:paraId="1650C142" w14:textId="77777777" w:rsidR="00614223" w:rsidRDefault="00614223" w:rsidP="00614223">
      <w:pPr>
        <w:pStyle w:val="NoSpacing"/>
        <w:jc w:val="center"/>
        <w:rPr>
          <w:sz w:val="32"/>
          <w:szCs w:val="32"/>
        </w:rPr>
      </w:pPr>
    </w:p>
    <w:p w14:paraId="3312CDC7" w14:textId="77777777" w:rsidR="00614223" w:rsidRPr="00BC754B" w:rsidRDefault="00614223" w:rsidP="00614223">
      <w:pPr>
        <w:pStyle w:val="NoSpacing"/>
        <w:jc w:val="center"/>
        <w:rPr>
          <w:sz w:val="40"/>
          <w:szCs w:val="40"/>
        </w:rPr>
      </w:pPr>
    </w:p>
    <w:tbl>
      <w:tblPr>
        <w:tblStyle w:val="TableGrid"/>
        <w:tblW w:w="8363" w:type="dxa"/>
        <w:tblInd w:w="269" w:type="dxa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6" w:space="0" w:color="5B9BD5" w:themeColor="accent1"/>
          <w:insideV w:val="single" w:sz="6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8363"/>
      </w:tblGrid>
      <w:tr w:rsidR="00C42A1C" w:rsidRPr="00BC754B" w14:paraId="3E41AEFF" w14:textId="77777777" w:rsidTr="00BC754B">
        <w:trPr>
          <w:trHeight w:val="157"/>
        </w:trPr>
        <w:tc>
          <w:tcPr>
            <w:tcW w:w="8363" w:type="dxa"/>
            <w:shd w:val="clear" w:color="auto" w:fill="00B0F0"/>
          </w:tcPr>
          <w:p w14:paraId="736D2C19" w14:textId="77777777" w:rsidR="00C42A1C" w:rsidRPr="00BC754B" w:rsidRDefault="00C42A1C" w:rsidP="006812A4">
            <w:pPr>
              <w:jc w:val="center"/>
              <w:rPr>
                <w:rFonts w:cstheme="minorHAnsi"/>
                <w:color w:val="000000" w:themeColor="text1"/>
                <w:sz w:val="40"/>
                <w:szCs w:val="40"/>
              </w:rPr>
            </w:pPr>
            <w:r w:rsidRPr="00BC754B">
              <w:rPr>
                <w:rFonts w:cstheme="minorHAnsi"/>
                <w:color w:val="000000" w:themeColor="text1"/>
                <w:sz w:val="40"/>
                <w:szCs w:val="40"/>
              </w:rPr>
              <w:t>GOVERNMENR OF WEST BENGAL</w:t>
            </w:r>
          </w:p>
        </w:tc>
      </w:tr>
      <w:tr w:rsidR="00C42A1C" w14:paraId="2095795B" w14:textId="77777777" w:rsidTr="00BC754B">
        <w:trPr>
          <w:trHeight w:val="2574"/>
        </w:trPr>
        <w:tc>
          <w:tcPr>
            <w:tcW w:w="8363" w:type="dxa"/>
          </w:tcPr>
          <w:p w14:paraId="78E34679" w14:textId="77777777" w:rsidR="00C42A1C" w:rsidRPr="00BC754B" w:rsidRDefault="00C42A1C" w:rsidP="006812A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C754B">
              <w:rPr>
                <w:rFonts w:cstheme="minorHAnsi"/>
                <w:b/>
                <w:sz w:val="28"/>
                <w:szCs w:val="28"/>
              </w:rPr>
              <w:t xml:space="preserve">WRI&amp;DD e-NIT   </w:t>
            </w:r>
          </w:p>
          <w:p w14:paraId="421387FE" w14:textId="6227C879" w:rsidR="00C42A1C" w:rsidRPr="00BC754B" w:rsidRDefault="00C42A1C" w:rsidP="00BC754B">
            <w:pPr>
              <w:jc w:val="center"/>
              <w:rPr>
                <w:sz w:val="32"/>
                <w:szCs w:val="32"/>
              </w:rPr>
            </w:pPr>
            <w:r w:rsidRPr="00BC754B">
              <w:rPr>
                <w:sz w:val="32"/>
                <w:szCs w:val="32"/>
              </w:rPr>
              <w:t xml:space="preserve">Executive </w:t>
            </w:r>
            <w:proofErr w:type="spellStart"/>
            <w:proofErr w:type="gramStart"/>
            <w:r w:rsidRPr="00BC754B">
              <w:rPr>
                <w:sz w:val="32"/>
                <w:szCs w:val="32"/>
              </w:rPr>
              <w:t>Engineer,DPMU</w:t>
            </w:r>
            <w:proofErr w:type="gramEnd"/>
            <w:r w:rsidRPr="00BC754B">
              <w:rPr>
                <w:sz w:val="32"/>
                <w:szCs w:val="32"/>
              </w:rPr>
              <w:t>,WBADMIP,Murshidabad</w:t>
            </w:r>
            <w:proofErr w:type="spellEnd"/>
            <w:r w:rsidRPr="00BC754B">
              <w:rPr>
                <w:sz w:val="32"/>
                <w:szCs w:val="32"/>
              </w:rPr>
              <w:t xml:space="preserve"> </w:t>
            </w:r>
            <w:proofErr w:type="spellStart"/>
            <w:r w:rsidRPr="00BC754B">
              <w:rPr>
                <w:sz w:val="32"/>
                <w:szCs w:val="32"/>
              </w:rPr>
              <w:t>invitese</w:t>
            </w:r>
            <w:proofErr w:type="spellEnd"/>
            <w:r w:rsidRPr="00BC754B">
              <w:rPr>
                <w:sz w:val="32"/>
                <w:szCs w:val="32"/>
              </w:rPr>
              <w:t xml:space="preserve">-Tender for following Works- Implementation Plantation works for Kharif Plantation under DPMU Murshidabad vide e-NIT nos IFQ No. - 01/2025 26/WBADMIP/EE/ DPMU/MSD &amp; IFQ No. - 02/2025 26/WBADMIP/EE/ DPMU/MSD.  </w:t>
            </w:r>
            <w:r w:rsidRPr="00BC754B">
              <w:rPr>
                <w:b/>
                <w:sz w:val="32"/>
                <w:szCs w:val="32"/>
              </w:rPr>
              <w:t xml:space="preserve"> </w:t>
            </w:r>
            <w:r w:rsidRPr="00BC754B">
              <w:rPr>
                <w:sz w:val="32"/>
                <w:szCs w:val="32"/>
              </w:rPr>
              <w:t xml:space="preserve"> of 2025-26 </w:t>
            </w:r>
            <w:proofErr w:type="gramStart"/>
            <w:r w:rsidRPr="00BC754B">
              <w:rPr>
                <w:sz w:val="32"/>
                <w:szCs w:val="32"/>
              </w:rPr>
              <w:t>dated  01.07.2025e</w:t>
            </w:r>
            <w:proofErr w:type="gramEnd"/>
            <w:r w:rsidRPr="00BC754B">
              <w:rPr>
                <w:sz w:val="32"/>
                <w:szCs w:val="32"/>
              </w:rPr>
              <w:t>-Tender</w:t>
            </w:r>
          </w:p>
          <w:p w14:paraId="0254F4D1" w14:textId="3969DA10" w:rsidR="00C42A1C" w:rsidRPr="00BC754B" w:rsidRDefault="00C42A1C" w:rsidP="00BC754B">
            <w:pPr>
              <w:jc w:val="center"/>
              <w:rPr>
                <w:b/>
                <w:sz w:val="32"/>
                <w:szCs w:val="32"/>
              </w:rPr>
            </w:pPr>
            <w:r w:rsidRPr="00BC754B">
              <w:rPr>
                <w:sz w:val="32"/>
                <w:szCs w:val="32"/>
              </w:rPr>
              <w:t>ID-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"/>
              <w:gridCol w:w="8124"/>
            </w:tblGrid>
            <w:tr w:rsidR="00C42A1C" w:rsidRPr="00BC754B" w14:paraId="170A835C" w14:textId="77777777" w:rsidTr="006812A4">
              <w:trPr>
                <w:tblCellSpacing w:w="0" w:type="dxa"/>
              </w:trPr>
              <w:tc>
                <w:tcPr>
                  <w:tcW w:w="23" w:type="dxa"/>
                  <w:vAlign w:val="center"/>
                  <w:hideMark/>
                </w:tcPr>
                <w:p w14:paraId="1040ABBA" w14:textId="77777777" w:rsidR="00C42A1C" w:rsidRPr="00BC754B" w:rsidRDefault="00C42A1C" w:rsidP="00BC754B">
                  <w:pPr>
                    <w:jc w:val="center"/>
                    <w:rPr>
                      <w:sz w:val="32"/>
                      <w:szCs w:val="32"/>
                      <w:lang w:val="en-IN" w:eastAsia="en-IN" w:bidi="bn-IN"/>
                    </w:rPr>
                  </w:pPr>
                </w:p>
              </w:tc>
              <w:tc>
                <w:tcPr>
                  <w:tcW w:w="9337" w:type="dxa"/>
                  <w:vAlign w:val="center"/>
                  <w:hideMark/>
                </w:tcPr>
                <w:p w14:paraId="1C08C216" w14:textId="77777777" w:rsidR="00C42A1C" w:rsidRPr="00BC754B" w:rsidRDefault="00C42A1C" w:rsidP="00BC754B">
                  <w:pPr>
                    <w:jc w:val="center"/>
                    <w:rPr>
                      <w:sz w:val="32"/>
                      <w:szCs w:val="32"/>
                      <w:lang w:val="en-IN" w:eastAsia="en-IN" w:bidi="bn-IN"/>
                    </w:rPr>
                  </w:pPr>
                  <w:r w:rsidRPr="00BC754B">
                    <w:rPr>
                      <w:sz w:val="32"/>
                      <w:szCs w:val="32"/>
                    </w:rPr>
                    <w:t>2025_WRDD_872453_1 &amp; 2025_WRDD_872390_1</w:t>
                  </w:r>
                </w:p>
              </w:tc>
            </w:tr>
          </w:tbl>
          <w:p w14:paraId="095E3133" w14:textId="77777777" w:rsidR="00C42A1C" w:rsidRPr="009042CE" w:rsidRDefault="00C42A1C" w:rsidP="00BC754B">
            <w:pPr>
              <w:jc w:val="center"/>
            </w:pPr>
            <w:r w:rsidRPr="00BC754B">
              <w:rPr>
                <w:sz w:val="32"/>
                <w:szCs w:val="32"/>
              </w:rPr>
              <w:t xml:space="preserve">of value Rs.129881/- &amp; 209838/- and Last date of online bid submission 15.07.2025 upto 16:30   For details please visit to website www. </w:t>
            </w:r>
            <w:proofErr w:type="spellStart"/>
            <w:r w:rsidRPr="00BC754B">
              <w:rPr>
                <w:sz w:val="32"/>
                <w:szCs w:val="32"/>
              </w:rPr>
              <w:t>wbetenders</w:t>
            </w:r>
            <w:proofErr w:type="spellEnd"/>
            <w:r w:rsidRPr="00BC754B">
              <w:rPr>
                <w:sz w:val="32"/>
                <w:szCs w:val="32"/>
              </w:rPr>
              <w:t>. gov.in.</w:t>
            </w:r>
          </w:p>
          <w:p w14:paraId="7D921DA8" w14:textId="77777777" w:rsidR="00C42A1C" w:rsidRPr="00BC754B" w:rsidRDefault="00C42A1C" w:rsidP="006812A4">
            <w:pPr>
              <w:pStyle w:val="NoSpacing"/>
              <w:rPr>
                <w:rFonts w:cstheme="minorHAnsi"/>
                <w:color w:val="000000"/>
                <w:kern w:val="28"/>
                <w:sz w:val="28"/>
                <w:szCs w:val="28"/>
              </w:rPr>
            </w:pPr>
            <w:r w:rsidRPr="00BC754B">
              <w:rPr>
                <w:rFonts w:cstheme="minorHAnsi"/>
                <w:color w:val="000000"/>
                <w:kern w:val="28"/>
                <w:sz w:val="28"/>
                <w:szCs w:val="28"/>
              </w:rPr>
              <w:t>Sd/-</w:t>
            </w:r>
          </w:p>
          <w:p w14:paraId="6988B5B5" w14:textId="77777777" w:rsidR="00C42A1C" w:rsidRPr="00BC754B" w:rsidRDefault="00C42A1C" w:rsidP="006812A4">
            <w:pPr>
              <w:pStyle w:val="NoSpacing"/>
              <w:rPr>
                <w:rFonts w:cstheme="minorHAnsi"/>
                <w:color w:val="000000"/>
                <w:kern w:val="28"/>
                <w:sz w:val="28"/>
                <w:szCs w:val="28"/>
              </w:rPr>
            </w:pPr>
            <w:r w:rsidRPr="00BC754B">
              <w:rPr>
                <w:rFonts w:cstheme="minorHAnsi"/>
                <w:color w:val="000000"/>
                <w:kern w:val="28"/>
                <w:sz w:val="28"/>
                <w:szCs w:val="28"/>
              </w:rPr>
              <w:t>Executive Engineer</w:t>
            </w:r>
          </w:p>
          <w:p w14:paraId="3CAFCE60" w14:textId="77777777" w:rsidR="00C42A1C" w:rsidRPr="00BC754B" w:rsidRDefault="00C42A1C" w:rsidP="006812A4">
            <w:pPr>
              <w:pStyle w:val="NoSpacing"/>
              <w:rPr>
                <w:rFonts w:cstheme="minorHAnsi"/>
                <w:color w:val="000000"/>
                <w:kern w:val="28"/>
                <w:sz w:val="28"/>
                <w:szCs w:val="28"/>
              </w:rPr>
            </w:pPr>
            <w:proofErr w:type="gramStart"/>
            <w:r w:rsidRPr="00BC754B">
              <w:rPr>
                <w:rFonts w:cstheme="minorHAnsi"/>
                <w:color w:val="000000"/>
                <w:kern w:val="28"/>
                <w:sz w:val="28"/>
                <w:szCs w:val="28"/>
              </w:rPr>
              <w:t>WBADMIP,DPMU</w:t>
            </w:r>
            <w:proofErr w:type="gramEnd"/>
            <w:r w:rsidRPr="00BC754B">
              <w:rPr>
                <w:rFonts w:cstheme="minorHAnsi"/>
                <w:color w:val="000000"/>
                <w:kern w:val="28"/>
                <w:sz w:val="28"/>
                <w:szCs w:val="28"/>
              </w:rPr>
              <w:t>,Murshidabad</w:t>
            </w:r>
          </w:p>
          <w:p w14:paraId="3F8D08C0" w14:textId="77777777" w:rsidR="00C42A1C" w:rsidRPr="001510DA" w:rsidRDefault="00C42A1C" w:rsidP="006812A4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215D561A" w14:textId="77777777" w:rsidR="00614223" w:rsidRDefault="00614223" w:rsidP="00614223">
      <w:pPr>
        <w:pStyle w:val="NoSpacing"/>
        <w:jc w:val="center"/>
        <w:rPr>
          <w:sz w:val="32"/>
          <w:szCs w:val="32"/>
        </w:rPr>
      </w:pPr>
    </w:p>
    <w:sectPr w:rsidR="00614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23"/>
    <w:rsid w:val="00336956"/>
    <w:rsid w:val="00614223"/>
    <w:rsid w:val="008F6BAD"/>
    <w:rsid w:val="00BC754B"/>
    <w:rsid w:val="00C42A1C"/>
    <w:rsid w:val="00FA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5E9DD"/>
  <w15:chartTrackingRefBased/>
  <w15:docId w15:val="{3F0DB6A1-5E3D-4694-8BAA-AF67036A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4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14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42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DPMU_DATA ANALYST</dc:creator>
  <cp:keywords/>
  <dc:description/>
  <cp:lastModifiedBy>Papri</cp:lastModifiedBy>
  <cp:revision>3</cp:revision>
  <dcterms:created xsi:type="dcterms:W3CDTF">2025-07-02T05:36:00Z</dcterms:created>
  <dcterms:modified xsi:type="dcterms:W3CDTF">2025-07-02T06:19:00Z</dcterms:modified>
</cp:coreProperties>
</file>